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jc w:val="center"/>
      </w:pPr>
      <w:r>
        <w:rPr>
          <w:rFonts w:ascii="Forte" w:hAnsi="Forte"/>
          <w:sz w:val="32"/>
        </w:rPr>
        <w:t>Crowhurst &amp; District Horticultural Society</w:t>
      </w:r>
    </w:p>
    <w:p>
      <w:pPr>
        <w:pStyle w:val="style0"/>
        <w:spacing w:after="120" w:before="0" w:line="100" w:lineRule="atLeast"/>
        <w:jc w:val="center"/>
      </w:pPr>
      <w:r>
        <w:rPr>
          <w:rFonts w:cs="Calibri"/>
          <w:sz w:val="28"/>
        </w:rPr>
        <w:t>Annual General Meeting – 6</w:t>
      </w:r>
      <w:r>
        <w:rPr>
          <w:rFonts w:cs="Calibri"/>
          <w:sz w:val="28"/>
          <w:vertAlign w:val="superscript"/>
        </w:rPr>
        <w:t>th</w:t>
      </w:r>
      <w:r>
        <w:rPr>
          <w:rFonts w:cs="Calibri"/>
          <w:sz w:val="28"/>
        </w:rPr>
        <w:t xml:space="preserve"> October 2011 at Crowhurst Village Hall – 7.30pm</w:t>
      </w:r>
    </w:p>
    <w:p>
      <w:pPr>
        <w:pStyle w:val="style0"/>
        <w:spacing w:after="0" w:before="0" w:line="100" w:lineRule="atLeast"/>
        <w:jc w:val="center"/>
      </w:pPr>
      <w:r>
        <w:rPr>
          <w:rFonts w:cs="Calibri"/>
          <w:b/>
          <w:sz w:val="28"/>
          <w:szCs w:val="28"/>
          <w:u w:val="single"/>
        </w:rPr>
        <w:t>Minutes</w:t>
      </w:r>
    </w:p>
    <w:p>
      <w:pPr>
        <w:pStyle w:val="style25"/>
        <w:numPr>
          <w:ilvl w:val="0"/>
          <w:numId w:val="1"/>
        </w:numPr>
        <w:spacing w:after="85" w:before="0" w:line="100" w:lineRule="atLeast"/>
      </w:pPr>
      <w:r>
        <w:rPr>
          <w:rFonts w:cs="Calibri"/>
          <w:b/>
          <w:sz w:val="26"/>
          <w:szCs w:val="26"/>
        </w:rPr>
        <w:t>Members present</w:t>
      </w:r>
    </w:p>
    <w:p>
      <w:pPr>
        <w:pStyle w:val="style25"/>
        <w:tabs>
          <w:tab w:leader="none" w:pos="1440" w:val="left"/>
          <w:tab w:leader="none" w:pos="1582" w:val="left"/>
        </w:tabs>
        <w:spacing w:line="100" w:lineRule="atLeast"/>
      </w:pPr>
      <w:r>
        <w:rPr>
          <w:rFonts w:cs="Calibri"/>
          <w:sz w:val="26"/>
          <w:szCs w:val="26"/>
        </w:rPr>
        <w:t>Mary Boorman, Ken Waller, Alan Humphrey, Chris Hamson, Oliver Boorman-Humphrey, Brian Croft, Bruce Cripps, Malcolm Moss,  Frances Hamson, June Kemp, Tim Knaggs, Lynne Basham</w:t>
      </w:r>
    </w:p>
    <w:p>
      <w:pPr>
        <w:pStyle w:val="style25"/>
        <w:numPr>
          <w:ilvl w:val="0"/>
          <w:numId w:val="1"/>
        </w:numPr>
        <w:spacing w:after="85" w:before="0" w:line="100" w:lineRule="atLeast"/>
      </w:pPr>
      <w:r>
        <w:rPr>
          <w:rFonts w:cs="Calibri"/>
          <w:b/>
          <w:sz w:val="26"/>
          <w:szCs w:val="26"/>
        </w:rPr>
        <w:t>Apologies for absence</w:t>
      </w:r>
    </w:p>
    <w:p>
      <w:pPr>
        <w:pStyle w:val="style25"/>
        <w:spacing w:after="85" w:before="0" w:line="100" w:lineRule="atLeast"/>
      </w:pPr>
      <w:r>
        <w:rPr>
          <w:rFonts w:cs="Calibri"/>
          <w:sz w:val="26"/>
          <w:szCs w:val="26"/>
        </w:rPr>
        <w:t>Gerald Groome</w:t>
      </w:r>
    </w:p>
    <w:p>
      <w:pPr>
        <w:pStyle w:val="style25"/>
        <w:numPr>
          <w:ilvl w:val="0"/>
          <w:numId w:val="1"/>
        </w:numPr>
        <w:spacing w:after="142" w:before="0" w:line="100" w:lineRule="atLeast"/>
      </w:pPr>
      <w:r>
        <w:rPr>
          <w:rFonts w:cs="Calibri"/>
          <w:b/>
          <w:sz w:val="26"/>
          <w:szCs w:val="26"/>
        </w:rPr>
        <w:t>Minutes of the last AGM</w:t>
      </w:r>
    </w:p>
    <w:p>
      <w:pPr>
        <w:pStyle w:val="style25"/>
        <w:spacing w:line="100" w:lineRule="atLeast"/>
      </w:pPr>
      <w:r>
        <w:rPr>
          <w:rFonts w:cs="Calibri"/>
          <w:sz w:val="26"/>
          <w:szCs w:val="26"/>
        </w:rPr>
        <w:t>Read - No matters arising. Proposed as correct by Brian, 2</w:t>
      </w:r>
      <w:r>
        <w:rPr>
          <w:rFonts w:cs="Calibri"/>
          <w:sz w:val="26"/>
          <w:szCs w:val="26"/>
          <w:vertAlign w:val="superscript"/>
        </w:rPr>
        <w:t>nd</w:t>
      </w:r>
      <w:r>
        <w:rPr>
          <w:rFonts w:cs="Calibri"/>
          <w:sz w:val="26"/>
          <w:szCs w:val="26"/>
        </w:rPr>
        <w:t xml:space="preserve"> by Tim.</w:t>
      </w:r>
    </w:p>
    <w:p>
      <w:pPr>
        <w:pStyle w:val="style25"/>
        <w:numPr>
          <w:ilvl w:val="0"/>
          <w:numId w:val="1"/>
        </w:numPr>
        <w:spacing w:after="142" w:before="0" w:line="100" w:lineRule="atLeast"/>
      </w:pPr>
      <w:r>
        <w:rPr>
          <w:rFonts w:cs="Calibri"/>
          <w:b/>
          <w:sz w:val="26"/>
          <w:szCs w:val="26"/>
        </w:rPr>
        <w:t>Address by the President &amp; Show Manager’s Report</w:t>
        <w:tab/>
        <w:tab/>
      </w:r>
      <w:r>
        <w:rPr>
          <w:rFonts w:cs="Calibri"/>
          <w:i/>
          <w:sz w:val="26"/>
          <w:szCs w:val="26"/>
        </w:rPr>
        <w:t>Given by Ken</w:t>
      </w:r>
    </w:p>
    <w:p>
      <w:pPr>
        <w:pStyle w:val="style25"/>
        <w:numPr>
          <w:ilvl w:val="0"/>
          <w:numId w:val="1"/>
        </w:numPr>
        <w:spacing w:after="142" w:before="0" w:line="100" w:lineRule="atLeast"/>
      </w:pPr>
      <w:r>
        <w:rPr>
          <w:rFonts w:cs="Calibri"/>
          <w:b/>
          <w:sz w:val="26"/>
          <w:szCs w:val="26"/>
        </w:rPr>
        <w:t>Chairman’s Report</w:t>
        <w:tab/>
        <w:tab/>
        <w:tab/>
        <w:tab/>
        <w:tab/>
        <w:tab/>
        <w:tab/>
      </w:r>
      <w:r>
        <w:rPr>
          <w:rFonts w:cs="Calibri"/>
          <w:i/>
          <w:sz w:val="26"/>
          <w:szCs w:val="26"/>
        </w:rPr>
        <w:t>Given by Mary</w:t>
      </w:r>
    </w:p>
    <w:p>
      <w:pPr>
        <w:pStyle w:val="style25"/>
        <w:numPr>
          <w:ilvl w:val="0"/>
          <w:numId w:val="1"/>
        </w:numPr>
        <w:spacing w:after="142" w:before="0" w:line="100" w:lineRule="atLeast"/>
      </w:pPr>
      <w:r>
        <w:rPr>
          <w:rFonts w:cs="Calibri"/>
          <w:b/>
          <w:sz w:val="26"/>
          <w:szCs w:val="26"/>
        </w:rPr>
        <w:t xml:space="preserve">Treasurer’s Report </w:t>
      </w:r>
    </w:p>
    <w:p>
      <w:pPr>
        <w:pStyle w:val="style25"/>
        <w:spacing w:after="28" w:before="0" w:line="100" w:lineRule="atLeast"/>
      </w:pPr>
      <w:r>
        <w:rPr>
          <w:rFonts w:cs="Calibri"/>
          <w:sz w:val="26"/>
          <w:szCs w:val="26"/>
        </w:rPr>
        <w:t xml:space="preserve">Accounts as of end August 2011: </w:t>
        <w:tab/>
        <w:tab/>
        <w:t>£356.30</w:t>
        <w:tab/>
        <w:t>Cash</w:t>
      </w:r>
    </w:p>
    <w:p>
      <w:pPr>
        <w:pStyle w:val="style25"/>
        <w:spacing w:after="28" w:before="0" w:line="100" w:lineRule="atLeast"/>
      </w:pPr>
      <w:r>
        <w:rPr>
          <w:rFonts w:cs="Calibri"/>
          <w:sz w:val="26"/>
          <w:szCs w:val="26"/>
        </w:rPr>
        <w:tab/>
        <w:tab/>
        <w:tab/>
        <w:tab/>
        <w:tab/>
        <w:tab/>
        <w:t>£173.92</w:t>
        <w:tab/>
        <w:t>Bank Account</w:t>
      </w:r>
    </w:p>
    <w:p>
      <w:pPr>
        <w:pStyle w:val="style25"/>
        <w:spacing w:after="28" w:before="0" w:line="100" w:lineRule="atLeast"/>
      </w:pPr>
      <w:r>
        <w:rPr>
          <w:rFonts w:cs="Calibri"/>
          <w:sz w:val="26"/>
          <w:szCs w:val="26"/>
        </w:rPr>
        <w:tab/>
        <w:tab/>
        <w:tab/>
        <w:tab/>
        <w:tab/>
        <w:tab/>
      </w:r>
      <w:r>
        <w:rPr>
          <w:rFonts w:cs="Calibri"/>
          <w:sz w:val="26"/>
          <w:szCs w:val="26"/>
          <w:u w:val="double"/>
        </w:rPr>
        <w:t>£1241.56</w:t>
      </w:r>
      <w:r>
        <w:rPr>
          <w:rFonts w:cs="Calibri"/>
          <w:sz w:val="26"/>
          <w:szCs w:val="26"/>
        </w:rPr>
        <w:tab/>
        <w:t>Building Society</w:t>
      </w:r>
    </w:p>
    <w:p>
      <w:pPr>
        <w:pStyle w:val="style25"/>
        <w:spacing w:after="28" w:before="0" w:line="100" w:lineRule="atLeast"/>
      </w:pPr>
      <w:r>
        <w:rPr>
          <w:rFonts w:cs="Calibri"/>
          <w:sz w:val="26"/>
          <w:szCs w:val="26"/>
        </w:rPr>
        <w:tab/>
        <w:tab/>
        <w:tab/>
        <w:tab/>
        <w:tab/>
        <w:tab/>
        <w:t>£1771.78</w:t>
        <w:tab/>
        <w:t>Total</w:t>
      </w:r>
    </w:p>
    <w:p>
      <w:pPr>
        <w:pStyle w:val="style25"/>
        <w:spacing w:line="100" w:lineRule="atLeast"/>
      </w:pPr>
      <w:r>
        <w:rPr>
          <w:rFonts w:cs="Calibri"/>
          <w:sz w:val="26"/>
          <w:szCs w:val="26"/>
        </w:rPr>
        <w:t xml:space="preserve">Society has a </w:t>
      </w:r>
      <w:r>
        <w:rPr>
          <w:rFonts w:cs="Calibri"/>
          <w:b/>
          <w:sz w:val="26"/>
          <w:szCs w:val="26"/>
        </w:rPr>
        <w:t>profit</w:t>
      </w:r>
      <w:r>
        <w:rPr>
          <w:rFonts w:cs="Calibri"/>
          <w:sz w:val="26"/>
          <w:szCs w:val="26"/>
        </w:rPr>
        <w:t xml:space="preserve"> of £302.53 in year 2010/11</w:t>
      </w:r>
    </w:p>
    <w:p>
      <w:pPr>
        <w:pStyle w:val="style25"/>
        <w:numPr>
          <w:ilvl w:val="0"/>
          <w:numId w:val="1"/>
        </w:numPr>
        <w:spacing w:line="100" w:lineRule="atLeast"/>
      </w:pPr>
      <w:r>
        <w:rPr>
          <w:rFonts w:cs="Calibri"/>
          <w:b/>
          <w:sz w:val="26"/>
          <w:szCs w:val="26"/>
        </w:rPr>
        <w:t>Election of Officer’s</w:t>
        <w:tab/>
        <w:tab/>
        <w:tab/>
        <w:tab/>
      </w:r>
      <w:r>
        <w:rPr>
          <w:rFonts w:cs="Calibri"/>
          <w:sz w:val="26"/>
          <w:szCs w:val="26"/>
          <w:u w:val="double"/>
        </w:rPr>
        <w:t>Proposed by</w:t>
      </w:r>
      <w:r>
        <w:rPr>
          <w:rFonts w:cs="Calibri"/>
          <w:sz w:val="26"/>
          <w:szCs w:val="26"/>
        </w:rPr>
        <w:tab/>
        <w:tab/>
      </w:r>
      <w:r>
        <w:rPr>
          <w:rFonts w:cs="Calibri"/>
          <w:sz w:val="26"/>
          <w:szCs w:val="26"/>
          <w:u w:val="double"/>
        </w:rPr>
        <w:t>Seconded by</w:t>
      </w:r>
    </w:p>
    <w:p>
      <w:pPr>
        <w:pStyle w:val="style25"/>
        <w:numPr>
          <w:ilvl w:val="1"/>
          <w:numId w:val="1"/>
        </w:numPr>
        <w:spacing w:after="57" w:before="0" w:line="100" w:lineRule="atLeast"/>
      </w:pPr>
      <w:r>
        <w:rPr>
          <w:rFonts w:cs="Calibri"/>
          <w:b/>
          <w:sz w:val="26"/>
          <w:szCs w:val="26"/>
        </w:rPr>
        <w:t>President</w:t>
        <w:tab/>
        <w:tab/>
      </w:r>
      <w:r>
        <w:rPr>
          <w:rFonts w:cs="Calibri"/>
          <w:sz w:val="26"/>
          <w:szCs w:val="26"/>
        </w:rPr>
        <w:t>Ken</w:t>
        <w:tab/>
        <w:tab/>
        <w:t>Oliver</w:t>
        <w:tab/>
        <w:tab/>
        <w:tab/>
        <w:t>Malcolm</w:t>
      </w:r>
    </w:p>
    <w:p>
      <w:pPr>
        <w:pStyle w:val="style25"/>
        <w:numPr>
          <w:ilvl w:val="1"/>
          <w:numId w:val="1"/>
        </w:numPr>
        <w:spacing w:after="57" w:before="0" w:line="100" w:lineRule="atLeast"/>
      </w:pPr>
      <w:r>
        <w:rPr>
          <w:rFonts w:cs="Calibri"/>
          <w:b/>
          <w:sz w:val="26"/>
          <w:szCs w:val="26"/>
        </w:rPr>
        <w:t>Vice President</w:t>
        <w:tab/>
      </w:r>
      <w:r>
        <w:rPr>
          <w:rFonts w:cs="Calibri"/>
          <w:i/>
          <w:sz w:val="26"/>
          <w:szCs w:val="26"/>
        </w:rPr>
        <w:t>vacant</w:t>
      </w:r>
    </w:p>
    <w:p>
      <w:pPr>
        <w:pStyle w:val="style25"/>
        <w:numPr>
          <w:ilvl w:val="1"/>
          <w:numId w:val="1"/>
        </w:numPr>
        <w:spacing w:after="57" w:before="0" w:line="100" w:lineRule="atLeast"/>
      </w:pPr>
      <w:r>
        <w:rPr>
          <w:rFonts w:cs="Calibri"/>
          <w:b/>
          <w:sz w:val="26"/>
          <w:szCs w:val="26"/>
        </w:rPr>
        <w:t>Chairman</w:t>
        <w:tab/>
        <w:tab/>
      </w:r>
      <w:r>
        <w:rPr>
          <w:rFonts w:cs="Calibri"/>
          <w:sz w:val="26"/>
          <w:szCs w:val="26"/>
        </w:rPr>
        <w:t>Mary</w:t>
        <w:tab/>
        <w:tab/>
        <w:t>Chris</w:t>
        <w:tab/>
        <w:tab/>
        <w:tab/>
        <w:t>Ken</w:t>
      </w:r>
    </w:p>
    <w:p>
      <w:pPr>
        <w:pStyle w:val="style25"/>
        <w:numPr>
          <w:ilvl w:val="1"/>
          <w:numId w:val="1"/>
        </w:numPr>
        <w:spacing w:after="57" w:before="0" w:line="100" w:lineRule="atLeast"/>
      </w:pPr>
      <w:r>
        <w:rPr>
          <w:rFonts w:cs="Calibri"/>
          <w:b/>
          <w:sz w:val="26"/>
          <w:szCs w:val="26"/>
        </w:rPr>
        <w:t>Vice Chairman</w:t>
        <w:tab/>
      </w:r>
      <w:r>
        <w:rPr>
          <w:rFonts w:cs="Calibri"/>
          <w:sz w:val="26"/>
          <w:szCs w:val="26"/>
        </w:rPr>
        <w:t>Oliver</w:t>
        <w:tab/>
        <w:tab/>
        <w:t>Chris</w:t>
        <w:tab/>
        <w:tab/>
        <w:tab/>
        <w:t>Brian</w:t>
      </w:r>
    </w:p>
    <w:p>
      <w:pPr>
        <w:pStyle w:val="style25"/>
        <w:numPr>
          <w:ilvl w:val="1"/>
          <w:numId w:val="1"/>
        </w:numPr>
        <w:spacing w:after="57" w:before="0" w:line="100" w:lineRule="atLeast"/>
      </w:pPr>
      <w:r>
        <w:rPr>
          <w:rFonts w:cs="Calibri"/>
          <w:b/>
          <w:sz w:val="26"/>
          <w:szCs w:val="26"/>
        </w:rPr>
        <w:t>Secretary</w:t>
        <w:tab/>
        <w:tab/>
      </w:r>
      <w:r>
        <w:rPr>
          <w:rFonts w:cs="Calibri"/>
          <w:i/>
          <w:sz w:val="26"/>
          <w:szCs w:val="26"/>
        </w:rPr>
        <w:t>vacant</w:t>
        <w:tab/>
      </w:r>
    </w:p>
    <w:p>
      <w:pPr>
        <w:pStyle w:val="style25"/>
        <w:numPr>
          <w:ilvl w:val="1"/>
          <w:numId w:val="1"/>
        </w:numPr>
        <w:spacing w:after="57" w:before="0" w:line="100" w:lineRule="atLeast"/>
      </w:pPr>
      <w:r>
        <w:rPr>
          <w:rFonts w:cs="Calibri"/>
          <w:b/>
          <w:sz w:val="26"/>
          <w:szCs w:val="26"/>
        </w:rPr>
        <w:t>Show Manager</w:t>
        <w:tab/>
      </w:r>
      <w:r>
        <w:rPr>
          <w:rFonts w:cs="Calibri"/>
          <w:i/>
          <w:sz w:val="26"/>
          <w:szCs w:val="26"/>
        </w:rPr>
        <w:t>vacant</w:t>
        <w:tab/>
        <w:t xml:space="preserve"> (Resignation received from Ken)</w:t>
      </w:r>
    </w:p>
    <w:p>
      <w:pPr>
        <w:pStyle w:val="style25"/>
        <w:numPr>
          <w:ilvl w:val="1"/>
          <w:numId w:val="1"/>
        </w:numPr>
        <w:spacing w:after="57" w:before="0" w:line="100" w:lineRule="atLeast"/>
      </w:pPr>
      <w:r>
        <w:rPr>
          <w:rFonts w:cs="Calibri"/>
          <w:b/>
          <w:sz w:val="26"/>
          <w:szCs w:val="26"/>
        </w:rPr>
        <w:t>Show Secretary</w:t>
        <w:tab/>
      </w:r>
      <w:r>
        <w:rPr>
          <w:rFonts w:cs="Calibri"/>
          <w:i/>
          <w:sz w:val="26"/>
          <w:szCs w:val="26"/>
        </w:rPr>
        <w:t>(New position as agreed by the floor)</w:t>
      </w:r>
    </w:p>
    <w:p>
      <w:pPr>
        <w:pStyle w:val="style25"/>
        <w:spacing w:after="57" w:before="0" w:line="100" w:lineRule="atLeast"/>
        <w:ind w:hanging="0" w:left="3600" w:right="0"/>
      </w:pPr>
      <w:r>
        <w:rPr>
          <w:rFonts w:cs="Calibri"/>
          <w:sz w:val="26"/>
          <w:szCs w:val="26"/>
        </w:rPr>
        <w:t>Oliver</w:t>
        <w:tab/>
        <w:tab/>
        <w:t>Ken</w:t>
        <w:tab/>
        <w:tab/>
        <w:tab/>
        <w:t>Mary</w:t>
      </w:r>
    </w:p>
    <w:p>
      <w:pPr>
        <w:pStyle w:val="style25"/>
        <w:numPr>
          <w:ilvl w:val="1"/>
          <w:numId w:val="1"/>
        </w:numPr>
        <w:spacing w:after="57" w:before="0" w:line="100" w:lineRule="atLeast"/>
      </w:pPr>
      <w:r>
        <w:rPr>
          <w:rFonts w:cs="Calibri"/>
          <w:b/>
          <w:sz w:val="26"/>
          <w:szCs w:val="26"/>
        </w:rPr>
        <w:t>Treasurer</w:t>
        <w:tab/>
        <w:tab/>
      </w:r>
      <w:r>
        <w:rPr>
          <w:rFonts w:cs="Calibri"/>
          <w:sz w:val="26"/>
          <w:szCs w:val="26"/>
        </w:rPr>
        <w:t>Alan</w:t>
        <w:tab/>
        <w:tab/>
        <w:t>Mary</w:t>
        <w:tab/>
        <w:tab/>
        <w:tab/>
        <w:t>Chris</w:t>
      </w:r>
    </w:p>
    <w:p>
      <w:pPr>
        <w:pStyle w:val="style25"/>
        <w:numPr>
          <w:ilvl w:val="1"/>
          <w:numId w:val="1"/>
        </w:numPr>
        <w:spacing w:after="170" w:before="0" w:line="100" w:lineRule="atLeast"/>
      </w:pPr>
      <w:r>
        <w:rPr>
          <w:rFonts w:cs="Calibri"/>
          <w:b/>
          <w:sz w:val="26"/>
          <w:szCs w:val="26"/>
        </w:rPr>
        <w:t>Membership Secr.</w:t>
        <w:tab/>
      </w:r>
      <w:r>
        <w:rPr>
          <w:rFonts w:cs="Calibri"/>
          <w:sz w:val="26"/>
          <w:szCs w:val="26"/>
        </w:rPr>
        <w:t>Chris</w:t>
        <w:tab/>
        <w:tab/>
        <w:t>Mary</w:t>
        <w:tab/>
        <w:tab/>
        <w:tab/>
        <w:t>Frances</w:t>
      </w:r>
    </w:p>
    <w:p>
      <w:pPr>
        <w:pStyle w:val="style25"/>
        <w:numPr>
          <w:ilvl w:val="0"/>
          <w:numId w:val="1"/>
        </w:numPr>
        <w:spacing w:line="100" w:lineRule="atLeast"/>
      </w:pPr>
      <w:r>
        <w:rPr>
          <w:rFonts w:cs="Calibri"/>
          <w:b/>
          <w:sz w:val="26"/>
          <w:szCs w:val="26"/>
        </w:rPr>
        <w:t>Election of Committee</w:t>
        <w:tab/>
      </w:r>
      <w:bookmarkStart w:id="0" w:name="_GoBack"/>
      <w:bookmarkEnd w:id="0"/>
      <w:r>
        <w:rPr>
          <w:rFonts w:cs="Calibri"/>
          <w:sz w:val="26"/>
          <w:szCs w:val="26"/>
        </w:rPr>
        <w:t>Mary, Alan, Chris, Oliver, Tim and Lynne</w:t>
      </w:r>
    </w:p>
    <w:p>
      <w:pPr>
        <w:pStyle w:val="style25"/>
        <w:numPr>
          <w:ilvl w:val="1"/>
          <w:numId w:val="1"/>
        </w:numPr>
        <w:spacing w:line="100" w:lineRule="atLeast"/>
      </w:pPr>
      <w:r>
        <w:rPr>
          <w:rFonts w:cs="Calibri"/>
          <w:sz w:val="26"/>
          <w:szCs w:val="26"/>
        </w:rPr>
        <w:t>It was proposed by Frances that committee meetings should be moved to the Plough. Passed by Tim, 2</w:t>
      </w:r>
      <w:r>
        <w:rPr>
          <w:rFonts w:cs="Calibri"/>
          <w:sz w:val="26"/>
          <w:szCs w:val="26"/>
          <w:vertAlign w:val="superscript"/>
        </w:rPr>
        <w:t>nd</w:t>
      </w:r>
      <w:r>
        <w:rPr>
          <w:rFonts w:cs="Calibri"/>
          <w:sz w:val="26"/>
          <w:szCs w:val="26"/>
        </w:rPr>
        <w:t xml:space="preserve"> by Lynne.</w:t>
      </w:r>
    </w:p>
    <w:p>
      <w:pPr>
        <w:pStyle w:val="style0"/>
        <w:spacing w:line="100" w:lineRule="atLeast"/>
      </w:pPr>
      <w:r>
        <w:rPr>
          <w:rFonts w:cs="Calibri"/>
          <w:b/>
          <w:sz w:val="26"/>
          <w:szCs w:val="26"/>
        </w:rPr>
        <w:t>Tea break</w:t>
      </w:r>
    </w:p>
    <w:p>
      <w:pPr>
        <w:pStyle w:val="style25"/>
        <w:numPr>
          <w:ilvl w:val="0"/>
          <w:numId w:val="1"/>
        </w:numPr>
        <w:spacing w:after="142" w:before="0" w:line="100" w:lineRule="atLeast"/>
      </w:pPr>
      <w:r>
        <w:rPr>
          <w:rFonts w:cs="Calibri"/>
          <w:b/>
          <w:sz w:val="26"/>
          <w:szCs w:val="26"/>
        </w:rPr>
        <w:t>Shows</w:t>
        <w:tab/>
        <w:tab/>
      </w:r>
    </w:p>
    <w:p>
      <w:pPr>
        <w:pStyle w:val="style25"/>
        <w:numPr>
          <w:ilvl w:val="1"/>
          <w:numId w:val="2"/>
        </w:numPr>
        <w:spacing w:after="142" w:before="0" w:line="100" w:lineRule="atLeast"/>
      </w:pPr>
      <w:r>
        <w:rPr>
          <w:rFonts w:cs="Calibri"/>
          <w:sz w:val="26"/>
          <w:szCs w:val="26"/>
        </w:rPr>
        <w:t xml:space="preserve">Oliver presented the floor with 4 options for changing the current entry/prize money for shows as the current system is unaffordable. After some discussion, it was agreed to stick with the </w:t>
      </w:r>
      <w:r>
        <w:rPr>
          <w:rFonts w:cs="Calibri"/>
          <w:i/>
          <w:sz w:val="26"/>
          <w:szCs w:val="26"/>
        </w:rPr>
        <w:t>status quo</w:t>
      </w:r>
      <w:r>
        <w:rPr>
          <w:rFonts w:cs="Calibri"/>
          <w:sz w:val="26"/>
          <w:szCs w:val="26"/>
        </w:rPr>
        <w:t xml:space="preserve"> but make the entry/prize money uniformed over the year at spring show rates – in effect a slight increase in entry money and a reduction in prize money. </w:t>
      </w:r>
    </w:p>
    <w:p>
      <w:pPr>
        <w:pStyle w:val="style25"/>
        <w:numPr>
          <w:ilvl w:val="1"/>
          <w:numId w:val="2"/>
        </w:numPr>
        <w:spacing w:after="142" w:before="0" w:line="100" w:lineRule="atLeast"/>
      </w:pPr>
      <w:r>
        <w:rPr>
          <w:rFonts w:cs="Calibri"/>
          <w:sz w:val="26"/>
          <w:szCs w:val="26"/>
        </w:rPr>
        <w:t xml:space="preserve">It was agreed that the Brownies, Scout &amp; Playgroup classes will all be charged at 10p per entry and will receive prize money at </w:t>
      </w:r>
      <w:r>
        <w:rPr>
          <w:rFonts w:cs="Calibri"/>
          <w:sz w:val="24"/>
          <w:szCs w:val="26"/>
        </w:rPr>
        <w:t>40p – 30p – 20p.</w:t>
      </w:r>
    </w:p>
    <w:p>
      <w:pPr>
        <w:pStyle w:val="style25"/>
        <w:numPr>
          <w:ilvl w:val="1"/>
          <w:numId w:val="2"/>
        </w:numPr>
        <w:spacing w:after="142" w:before="0" w:line="100" w:lineRule="atLeast"/>
      </w:pPr>
      <w:r>
        <w:rPr>
          <w:rFonts w:cs="Calibri"/>
          <w:sz w:val="26"/>
          <w:szCs w:val="26"/>
        </w:rPr>
        <w:t>The floor discussed the option to scrap the additional prize money for the Crowhurst Top Tray in the Summer and the Crowhurst Top Vase in the Autumn, as this was unnecessary and unaffordable. Passed by Chris, 2</w:t>
      </w:r>
      <w:r>
        <w:rPr>
          <w:rFonts w:cs="Calibri"/>
          <w:sz w:val="26"/>
          <w:szCs w:val="26"/>
          <w:vertAlign w:val="superscript"/>
        </w:rPr>
        <w:t>nd</w:t>
      </w:r>
      <w:r>
        <w:rPr>
          <w:rFonts w:cs="Calibri"/>
          <w:sz w:val="26"/>
          <w:szCs w:val="26"/>
        </w:rPr>
        <w:t xml:space="preserve"> by Mary.</w:t>
      </w:r>
    </w:p>
    <w:p>
      <w:pPr>
        <w:pStyle w:val="style25"/>
        <w:numPr>
          <w:ilvl w:val="1"/>
          <w:numId w:val="2"/>
        </w:numPr>
        <w:spacing w:after="142" w:before="0" w:line="100" w:lineRule="atLeast"/>
      </w:pPr>
      <w:r>
        <w:rPr>
          <w:rFonts w:cs="Calibri"/>
          <w:sz w:val="26"/>
          <w:szCs w:val="26"/>
        </w:rPr>
        <w:t xml:space="preserve">It was agreed that an extraordinary meeting would be held towards the end of the year to discuss scaling down/updating the classes at the shows. Malcolm and Frances expressed their interested in attending. </w:t>
      </w:r>
    </w:p>
    <w:p>
      <w:pPr>
        <w:pStyle w:val="style25"/>
        <w:numPr>
          <w:ilvl w:val="1"/>
          <w:numId w:val="2"/>
        </w:numPr>
        <w:spacing w:after="142" w:before="0" w:line="100" w:lineRule="atLeast"/>
      </w:pPr>
      <w:r>
        <w:rPr>
          <w:rFonts w:cs="Calibri"/>
          <w:sz w:val="26"/>
          <w:szCs w:val="26"/>
        </w:rPr>
        <w:t xml:space="preserve">Bruce thanked Oliver for his continued work on the schedules, which the floor agreed were easier to read. </w:t>
      </w:r>
    </w:p>
    <w:p>
      <w:pPr>
        <w:pStyle w:val="style25"/>
        <w:numPr>
          <w:ilvl w:val="0"/>
          <w:numId w:val="1"/>
        </w:numPr>
        <w:spacing w:after="142" w:before="0" w:line="100" w:lineRule="atLeast"/>
      </w:pPr>
      <w:r>
        <w:rPr>
          <w:rFonts w:cs="Calibri"/>
          <w:b/>
          <w:sz w:val="26"/>
          <w:szCs w:val="26"/>
        </w:rPr>
        <w:t>Events</w:t>
      </w:r>
    </w:p>
    <w:p>
      <w:pPr>
        <w:pStyle w:val="style25"/>
        <w:numPr>
          <w:ilvl w:val="0"/>
          <w:numId w:val="3"/>
        </w:numPr>
        <w:spacing w:after="142" w:before="0" w:line="100" w:lineRule="atLeast"/>
      </w:pPr>
      <w:r>
        <w:rPr>
          <w:rFonts w:cs="Calibri"/>
          <w:sz w:val="26"/>
          <w:szCs w:val="26"/>
        </w:rPr>
        <w:t>40</w:t>
      </w:r>
      <w:r>
        <w:rPr>
          <w:rFonts w:cs="Calibri"/>
          <w:sz w:val="26"/>
          <w:szCs w:val="26"/>
          <w:vertAlign w:val="superscript"/>
        </w:rPr>
        <w:t>th</w:t>
      </w:r>
      <w:r>
        <w:rPr>
          <w:rFonts w:cs="Calibri"/>
          <w:sz w:val="26"/>
          <w:szCs w:val="26"/>
        </w:rPr>
        <w:t xml:space="preserve"> Anniversary Celebration Evening. The floor agreed that this should be organised for the provisional date of 23/6/2012.</w:t>
      </w:r>
    </w:p>
    <w:p>
      <w:pPr>
        <w:pStyle w:val="style25"/>
        <w:numPr>
          <w:ilvl w:val="0"/>
          <w:numId w:val="3"/>
        </w:numPr>
        <w:spacing w:after="142" w:before="0" w:line="100" w:lineRule="atLeast"/>
      </w:pPr>
      <w:r>
        <w:rPr>
          <w:rFonts w:cs="Calibri"/>
          <w:sz w:val="26"/>
          <w:szCs w:val="26"/>
        </w:rPr>
        <w:t xml:space="preserve">Tim proposed having evening social events with speakers. The possibility of which will be looked into by the committee. </w:t>
      </w:r>
    </w:p>
    <w:p>
      <w:pPr>
        <w:pStyle w:val="style25"/>
        <w:numPr>
          <w:ilvl w:val="0"/>
          <w:numId w:val="3"/>
        </w:numPr>
        <w:spacing w:after="142" w:before="0" w:line="100" w:lineRule="atLeast"/>
      </w:pPr>
      <w:r>
        <w:rPr>
          <w:rFonts w:cs="Calibri"/>
          <w:sz w:val="26"/>
          <w:szCs w:val="26"/>
        </w:rPr>
        <w:t>Coach Trips. The floor agreed that we will look into the possibility of coach trips in the future.</w:t>
      </w:r>
    </w:p>
    <w:p>
      <w:pPr>
        <w:pStyle w:val="style25"/>
        <w:numPr>
          <w:ilvl w:val="0"/>
          <w:numId w:val="1"/>
        </w:numPr>
        <w:spacing w:after="142" w:before="0" w:line="100" w:lineRule="atLeast"/>
      </w:pPr>
      <w:r>
        <w:rPr>
          <w:rFonts w:cs="Calibri"/>
          <w:b/>
          <w:sz w:val="26"/>
          <w:szCs w:val="26"/>
        </w:rPr>
        <w:t>Publicity</w:t>
      </w:r>
    </w:p>
    <w:p>
      <w:pPr>
        <w:pStyle w:val="style25"/>
        <w:spacing w:line="100" w:lineRule="atLeast"/>
      </w:pPr>
      <w:r>
        <w:rPr>
          <w:rFonts w:cs="Calibri"/>
          <w:sz w:val="26"/>
          <w:szCs w:val="26"/>
        </w:rPr>
        <w:t>Mary, Alan and Oliver to continue to put up posters for shows etc. Also to produce adverts for Crowhurst News, Friday Ad, Observer etc. Mary thanked the Observer for their support over the past year.</w:t>
      </w:r>
    </w:p>
    <w:p>
      <w:pPr>
        <w:pStyle w:val="style25"/>
        <w:numPr>
          <w:ilvl w:val="0"/>
          <w:numId w:val="1"/>
        </w:numPr>
        <w:spacing w:after="142" w:before="0" w:line="100" w:lineRule="atLeast"/>
      </w:pPr>
      <w:r>
        <w:rPr>
          <w:rFonts w:cs="Calibri"/>
          <w:b/>
          <w:sz w:val="26"/>
          <w:szCs w:val="26"/>
        </w:rPr>
        <w:t>Subscriptions</w:t>
        <w:tab/>
        <w:tab/>
      </w:r>
    </w:p>
    <w:p>
      <w:pPr>
        <w:pStyle w:val="style25"/>
        <w:spacing w:line="100" w:lineRule="atLeast"/>
      </w:pPr>
      <w:r>
        <w:rPr>
          <w:rFonts w:cs="Calibri"/>
          <w:sz w:val="26"/>
          <w:szCs w:val="26"/>
        </w:rPr>
        <w:t>Chris proposed raising subs from £3 to £4. Passed by Frances, 2</w:t>
      </w:r>
      <w:r>
        <w:rPr>
          <w:rFonts w:cs="Calibri"/>
          <w:sz w:val="26"/>
          <w:szCs w:val="26"/>
          <w:vertAlign w:val="superscript"/>
        </w:rPr>
        <w:t>nd</w:t>
      </w:r>
      <w:r>
        <w:rPr>
          <w:rFonts w:cs="Calibri"/>
          <w:sz w:val="26"/>
          <w:szCs w:val="26"/>
        </w:rPr>
        <w:t xml:space="preserve"> by Tim.</w:t>
      </w:r>
    </w:p>
    <w:p>
      <w:pPr>
        <w:pStyle w:val="style25"/>
        <w:numPr>
          <w:ilvl w:val="0"/>
          <w:numId w:val="1"/>
        </w:numPr>
        <w:spacing w:after="142" w:before="0" w:line="100" w:lineRule="atLeast"/>
      </w:pPr>
      <w:r>
        <w:rPr>
          <w:rFonts w:cs="Calibri"/>
          <w:b/>
          <w:sz w:val="26"/>
          <w:szCs w:val="26"/>
        </w:rPr>
        <w:t>Catering</w:t>
        <w:tab/>
        <w:tab/>
      </w:r>
      <w:r>
        <w:rPr>
          <w:rFonts w:cs="Calibri"/>
          <w:sz w:val="26"/>
          <w:szCs w:val="26"/>
        </w:rPr>
        <w:t>Mary, Oliver and Lynne</w:t>
      </w:r>
    </w:p>
    <w:p>
      <w:pPr>
        <w:pStyle w:val="style25"/>
        <w:numPr>
          <w:ilvl w:val="0"/>
          <w:numId w:val="1"/>
        </w:numPr>
        <w:spacing w:after="142" w:before="0" w:line="100" w:lineRule="atLeast"/>
      </w:pPr>
      <w:r>
        <w:rPr>
          <w:rFonts w:cs="Calibri"/>
          <w:b/>
          <w:sz w:val="26"/>
          <w:szCs w:val="26"/>
        </w:rPr>
        <w:t>Any other business</w:t>
      </w:r>
    </w:p>
    <w:p>
      <w:pPr>
        <w:pStyle w:val="style25"/>
        <w:spacing w:line="100" w:lineRule="atLeast"/>
      </w:pPr>
      <w:r>
        <w:rPr>
          <w:rFonts w:cs="Calibri"/>
          <w:sz w:val="26"/>
          <w:szCs w:val="26"/>
        </w:rPr>
        <w:t>Mary proposed that June Kemp should be made a Life Member of the society for her support over the past 40 years. Passed by Oliver, 2</w:t>
      </w:r>
      <w:r>
        <w:rPr>
          <w:rFonts w:cs="Calibri"/>
          <w:sz w:val="26"/>
          <w:szCs w:val="26"/>
          <w:vertAlign w:val="superscript"/>
        </w:rPr>
        <w:t>nd</w:t>
      </w:r>
      <w:r>
        <w:rPr>
          <w:rFonts w:cs="Calibri"/>
          <w:sz w:val="26"/>
          <w:szCs w:val="26"/>
        </w:rPr>
        <w:t xml:space="preserve"> by Bruce. Mary thanked both June and Ken for their support over the years and said that she and the committee would value their input to the society in future. Ken will now be available on a more consultancy role and remain our President which is valued - especially as we celebrate our 40</w:t>
      </w:r>
      <w:r>
        <w:rPr>
          <w:rFonts w:cs="Calibri"/>
          <w:sz w:val="26"/>
          <w:szCs w:val="26"/>
          <w:vertAlign w:val="superscript"/>
        </w:rPr>
        <w:t>th</w:t>
      </w:r>
      <w:r>
        <w:rPr>
          <w:rFonts w:cs="Calibri"/>
          <w:sz w:val="26"/>
          <w:szCs w:val="26"/>
        </w:rPr>
        <w:t xml:space="preserve"> year next year.</w:t>
      </w:r>
    </w:p>
    <w:p>
      <w:pPr>
        <w:pStyle w:val="style0"/>
        <w:spacing w:after="200" w:before="0" w:line="100" w:lineRule="atLeast"/>
      </w:pPr>
      <w:r>
        <w:rPr>
          <w:rFonts w:cs="Calibri"/>
          <w:b/>
          <w:sz w:val="26"/>
          <w:szCs w:val="26"/>
        </w:rPr>
        <w:t>Meeting closed at 21:30pm</w:t>
      </w:r>
    </w:p>
    <w:sectPr>
      <w:type w:val="nextPage"/>
      <w:pgSz w:h="16838" w:w="11906"/>
      <w:pgMar w:bottom="709" w:footer="0" w:gutter="0" w:header="0" w:left="1137" w:right="1027" w:top="709"/>
      <w:pgNumType w:fmt="decimal"/>
      <w:formProt w:val="false"/>
      <w:textDirection w:val="lrTb"/>
      <w:docGrid w:charSpace="8192"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Arial (W1)">
    <w:charset w:val="80"/>
    <w:family w:val="swiss"/>
    <w:pitch w:val="default"/>
  </w:font>
</w:fonts>
</file>

<file path=word/numbering.xml><?xml version="1.0" encoding="utf-8"?>
<w:numbering xmlns:w="http://schemas.openxmlformats.org/wordprocessingml/2006/main">
  <w:abstractNum w:abstractNumId="1">
    <w:lvl w:ilvl="0">
      <w:start w:val="1"/>
      <w:numFmt w:val="decimal"/>
      <w:lvlText w:val="%1."/>
      <w:lvlJc w:val="left"/>
      <w:pPr>
        <w:ind w:hanging="360" w:left="720"/>
      </w:pPr>
      <w:rPr>
        <w:b/>
      </w:rPr>
    </w:lvl>
    <w:lvl w:ilvl="1">
      <w:start w:val="1"/>
      <w:numFmt w:val="lowerLetter"/>
      <w:lvlText w:val="%2."/>
      <w:lvlJc w:val="left"/>
      <w:pPr>
        <w:ind w:hanging="360" w:left="1353"/>
      </w:pPr>
      <w:rPr>
        <w:b/>
      </w:r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rPr>
        <w:b/>
      </w:rPr>
    </w:lvl>
    <w:lvl w:ilvl="1">
      <w:start w:val="1"/>
      <w:numFmt w:val="lowerLetter"/>
      <w:lvlText w:val="%2."/>
      <w:lvlJc w:val="left"/>
      <w:pPr>
        <w:ind w:hanging="360" w:left="1353"/>
      </w:pPr>
      <w:rPr>
        <w:b/>
      </w:r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lowerLetter"/>
      <w:lvlText w:val="%1."/>
      <w:lvlJc w:val="left"/>
      <w:pPr>
        <w:ind w:hanging="360" w:left="1353"/>
      </w:pPr>
      <w:rPr>
        <w:b/>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00000A"/>
      <w:sz w:val="22"/>
      <w:szCs w:val="22"/>
      <w:lang w:bidi="ar-SA" w:eastAsia="en-US" w:val="en-GB"/>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ListLabel 1"/>
    <w:next w:val="style18"/>
    <w:rPr>
      <w:b/>
    </w:rPr>
  </w:style>
  <w:style w:styleId="style19" w:type="character">
    <w:name w:val="ListLabel 2"/>
    <w:next w:val="style19"/>
    <w:rPr>
      <w:b/>
    </w:rPr>
  </w:style>
  <w:style w:styleId="style20" w:type="paragraph">
    <w:name w:val="Heading"/>
    <w:basedOn w:val="style0"/>
    <w:next w:val="style21"/>
    <w:pPr>
      <w:keepNext/>
      <w:spacing w:after="120" w:before="240"/>
    </w:pPr>
    <w:rPr>
      <w:rFonts w:ascii="Liberation Sans" w:cs="Lohit Hindi" w:eastAsia="WenQuanYi Micro Hei" w:hAnsi="Liberation Sans"/>
      <w:sz w:val="28"/>
      <w:szCs w:val="28"/>
    </w:rPr>
  </w:style>
  <w:style w:styleId="style21" w:type="paragraph">
    <w:name w:val="Text body"/>
    <w:basedOn w:val="style0"/>
    <w:next w:val="style21"/>
    <w:pPr>
      <w:spacing w:after="120" w:before="0"/>
    </w:pPr>
    <w:rPr/>
  </w:style>
  <w:style w:styleId="style22" w:type="paragraph">
    <w:name w:val="List"/>
    <w:basedOn w:val="style21"/>
    <w:next w:val="style22"/>
    <w:pPr/>
    <w:rPr>
      <w:rFonts w:ascii="Arial (W1)" w:cs="Lohit Hindi" w:hAnsi="Arial (W1)"/>
    </w:rPr>
  </w:style>
  <w:style w:styleId="style23" w:type="paragraph">
    <w:name w:val="Caption"/>
    <w:basedOn w:val="style0"/>
    <w:next w:val="style23"/>
    <w:pPr>
      <w:suppressLineNumbers/>
      <w:spacing w:after="120" w:before="120"/>
    </w:pPr>
    <w:rPr>
      <w:rFonts w:ascii="Arial (W1)" w:cs="Lohit Hindi" w:hAnsi="Arial (W1)"/>
      <w:i/>
      <w:iCs/>
      <w:sz w:val="24"/>
      <w:szCs w:val="24"/>
    </w:rPr>
  </w:style>
  <w:style w:styleId="style24" w:type="paragraph">
    <w:name w:val="Index"/>
    <w:basedOn w:val="style0"/>
    <w:next w:val="style24"/>
    <w:pPr>
      <w:suppressLineNumbers/>
    </w:pPr>
    <w:rPr>
      <w:rFonts w:ascii="Arial (W1)" w:cs="Lohit Hindi" w:hAnsi="Arial (W1)"/>
    </w:rPr>
  </w:style>
  <w:style w:styleId="style25" w:type="paragraph">
    <w:name w:val="List Paragraph"/>
    <w:basedOn w:val="style0"/>
    <w:next w:val="style25"/>
    <w:pPr>
      <w:ind w:hanging="0" w:left="720" w:right="0"/>
    </w:pPr>
    <w:rPr/>
  </w:style>
  <w:style w:styleId="style26" w:type="paragraph">
    <w:name w:val="Header"/>
    <w:basedOn w:val="style0"/>
    <w:next w:val="style26"/>
    <w:pPr>
      <w:suppressLineNumbers/>
      <w:tabs>
        <w:tab w:leader="none" w:pos="4513" w:val="center"/>
        <w:tab w:leader="none" w:pos="9026" w:val="right"/>
      </w:tabs>
      <w:spacing w:after="0" w:before="0" w:line="100" w:lineRule="atLeast"/>
    </w:pPr>
    <w:rPr/>
  </w:style>
  <w:style w:styleId="style27" w:type="paragraph">
    <w:name w:val="Footer"/>
    <w:basedOn w:val="style0"/>
    <w:next w:val="style27"/>
    <w:pPr>
      <w:suppressLineNumbers/>
      <w:tabs>
        <w:tab w:leader="none" w:pos="4513" w:val="center"/>
        <w:tab w:leader="none" w:pos="9026"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45</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2011-10-08T08:50:00.00Z</dcterms:created>
  <dc:creator>Oliver</dc:creator>
  <cp:lastModifiedBy>Oliver</cp:lastModifiedBy>
  <dcterms:modified xsi:type="dcterms:W3CDTF">2011-10-21T08:34:00.00Z</dcterms:modified>
  <cp:revision>7</cp:revision>
</cp:coreProperties>
</file>